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95" w:rsidRDefault="00100295">
      <w:pPr>
        <w:rPr>
          <w:rFonts w:cs="Arial"/>
          <w:b/>
          <w:sz w:val="21"/>
          <w:szCs w:val="21"/>
        </w:rPr>
      </w:pPr>
      <w:r>
        <w:rPr>
          <w:rFonts w:cs="Arial"/>
          <w:b/>
          <w:noProof/>
          <w:sz w:val="21"/>
          <w:szCs w:val="21"/>
          <w:lang w:val="en-US"/>
        </w:rPr>
        <w:drawing>
          <wp:anchor distT="0" distB="0" distL="114300" distR="114300" simplePos="0" relativeHeight="251658240" behindDoc="0" locked="0" layoutInCell="1" allowOverlap="1" wp14:anchorId="042B8381" wp14:editId="4E999C65">
            <wp:simplePos x="0" y="0"/>
            <wp:positionH relativeFrom="column">
              <wp:posOffset>-914400</wp:posOffset>
            </wp:positionH>
            <wp:positionV relativeFrom="paragraph">
              <wp:posOffset>-914400</wp:posOffset>
            </wp:positionV>
            <wp:extent cx="7543800" cy="10669905"/>
            <wp:effectExtent l="0" t="0" r="0" b="0"/>
            <wp:wrapThrough wrapText="bothSides">
              <wp:wrapPolygon edited="0">
                <wp:start x="0" y="0"/>
                <wp:lineTo x="0" y="21545"/>
                <wp:lineTo x="21527" y="21545"/>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 Harbour-form cover.jpg"/>
                    <pic:cNvPicPr/>
                  </pic:nvPicPr>
                  <pic:blipFill>
                    <a:blip r:embed="rId6">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r>
        <w:rPr>
          <w:rFonts w:cs="Arial"/>
          <w:b/>
          <w:sz w:val="21"/>
          <w:szCs w:val="21"/>
        </w:rPr>
        <w:br w:type="page"/>
      </w:r>
    </w:p>
    <w:p w:rsidR="00A06CE8" w:rsidRPr="00100295" w:rsidRDefault="00A06CE8" w:rsidP="00100295">
      <w:pPr>
        <w:jc w:val="center"/>
        <w:rPr>
          <w:rFonts w:ascii="Verdana" w:hAnsi="Verdana" w:cs="Arial"/>
          <w:b/>
          <w:color w:val="0066A1"/>
          <w:sz w:val="40"/>
          <w:szCs w:val="40"/>
        </w:rPr>
      </w:pPr>
      <w:r w:rsidRPr="00100295">
        <w:rPr>
          <w:rFonts w:ascii="Verdana" w:hAnsi="Verdana" w:cs="Arial"/>
          <w:b/>
          <w:color w:val="0066A1"/>
          <w:sz w:val="40"/>
          <w:szCs w:val="40"/>
        </w:rPr>
        <w:t xml:space="preserve">SME </w:t>
      </w:r>
      <w:r w:rsidR="00C42580" w:rsidRPr="00100295">
        <w:rPr>
          <w:rFonts w:ascii="Verdana" w:hAnsi="Verdana" w:cs="Arial"/>
          <w:b/>
          <w:color w:val="0066A1"/>
          <w:sz w:val="40"/>
          <w:szCs w:val="40"/>
        </w:rPr>
        <w:t xml:space="preserve">- Partner </w:t>
      </w:r>
      <w:r w:rsidRPr="00100295">
        <w:rPr>
          <w:rFonts w:ascii="Verdana" w:hAnsi="Verdana" w:cs="Arial"/>
          <w:b/>
          <w:color w:val="0066A1"/>
          <w:sz w:val="40"/>
          <w:szCs w:val="40"/>
        </w:rPr>
        <w:t>Application Form</w:t>
      </w:r>
    </w:p>
    <w:p w:rsidR="004A534D" w:rsidRPr="00100295" w:rsidRDefault="004A534D" w:rsidP="00A06CE8">
      <w:pPr>
        <w:rPr>
          <w:rFonts w:ascii="Verdana" w:hAnsi="Verdana" w:cs="Arial"/>
          <w:b/>
          <w:sz w:val="21"/>
          <w:szCs w:val="21"/>
        </w:rPr>
      </w:pPr>
    </w:p>
    <w:tbl>
      <w:tblPr>
        <w:tblStyle w:val="TableGrid"/>
        <w:tblW w:w="9242" w:type="dxa"/>
        <w:tblInd w:w="-176" w:type="dxa"/>
        <w:tblBorders>
          <w:top w:val="none" w:sz="0" w:space="0" w:color="auto"/>
          <w:left w:val="none" w:sz="0" w:space="0" w:color="auto"/>
          <w:bottom w:val="none" w:sz="0" w:space="0" w:color="auto"/>
          <w:right w:val="none" w:sz="0" w:space="0" w:color="auto"/>
          <w:insideH w:val="dotted" w:sz="18" w:space="0" w:color="808080" w:themeColor="background1" w:themeShade="80"/>
          <w:insideV w:val="dotted" w:sz="18" w:space="0" w:color="808080" w:themeColor="background1" w:themeShade="80"/>
        </w:tblBorders>
        <w:tblLook w:val="04A0" w:firstRow="1" w:lastRow="0" w:firstColumn="1" w:lastColumn="0" w:noHBand="0" w:noVBand="1"/>
      </w:tblPr>
      <w:tblGrid>
        <w:gridCol w:w="2552"/>
        <w:gridCol w:w="6690"/>
      </w:tblGrid>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Company name:</w:t>
            </w:r>
            <w:r>
              <w:rPr>
                <w:rFonts w:ascii="Verdana" w:hAnsi="Verdana" w:cs="Arial"/>
                <w:b/>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Contact name:</w:t>
            </w:r>
            <w:r>
              <w:rPr>
                <w:rFonts w:ascii="Verdana" w:hAnsi="Verdana" w:cs="Arial"/>
                <w:b/>
                <w:color w:val="0066A1"/>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Position:</w:t>
            </w:r>
            <w:r>
              <w:rPr>
                <w:rFonts w:ascii="Verdana" w:hAnsi="Verdana" w:cs="Arial"/>
                <w:b/>
                <w:color w:val="0066A1"/>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Telephone:</w:t>
            </w:r>
            <w:r>
              <w:rPr>
                <w:rFonts w:ascii="Verdana" w:hAnsi="Verdana" w:cs="Arial"/>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Email:</w:t>
            </w:r>
            <w:r>
              <w:rPr>
                <w:rFonts w:ascii="Verdana" w:hAnsi="Verdana" w:cs="Arial"/>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Website:</w:t>
            </w:r>
            <w:r>
              <w:rPr>
                <w:rFonts w:ascii="Verdana" w:hAnsi="Verdana" w:cs="Arial"/>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C51563" w:rsidRPr="00100295" w:rsidTr="00C51563">
        <w:tc>
          <w:tcPr>
            <w:tcW w:w="2552" w:type="dxa"/>
          </w:tcPr>
          <w:p w:rsidR="00C51563" w:rsidRPr="00B96823" w:rsidRDefault="00C51563" w:rsidP="00C51563">
            <w:pPr>
              <w:spacing w:before="120" w:line="360" w:lineRule="auto"/>
              <w:jc w:val="right"/>
              <w:rPr>
                <w:rFonts w:ascii="Verdana" w:hAnsi="Verdana" w:cs="Arial"/>
                <w:sz w:val="21"/>
                <w:szCs w:val="21"/>
              </w:rPr>
            </w:pPr>
            <w:r w:rsidRPr="00B96823">
              <w:rPr>
                <w:rFonts w:ascii="Verdana" w:hAnsi="Verdana" w:cs="Arial"/>
                <w:b/>
                <w:color w:val="0066A1"/>
                <w:sz w:val="21"/>
                <w:szCs w:val="21"/>
              </w:rPr>
              <w:t>Date of Application:</w:t>
            </w:r>
            <w:r>
              <w:rPr>
                <w:rFonts w:ascii="Verdana" w:hAnsi="Verdana" w:cs="Arial"/>
                <w:sz w:val="21"/>
                <w:szCs w:val="21"/>
              </w:rPr>
              <w:t xml:space="preserve"> </w:t>
            </w:r>
          </w:p>
        </w:tc>
        <w:tc>
          <w:tcPr>
            <w:tcW w:w="6690" w:type="dxa"/>
          </w:tcPr>
          <w:p w:rsidR="00C51563" w:rsidRPr="00C51563" w:rsidRDefault="00C51563" w:rsidP="00100295">
            <w:pPr>
              <w:spacing w:before="120" w:line="360" w:lineRule="auto"/>
              <w:rPr>
                <w:rFonts w:ascii="Verdana" w:hAnsi="Verdana" w:cs="Arial"/>
                <w:sz w:val="21"/>
                <w:szCs w:val="21"/>
              </w:rPr>
            </w:pPr>
          </w:p>
        </w:tc>
      </w:tr>
      <w:tr w:rsidR="00100295" w:rsidRPr="00100295" w:rsidTr="003D5B36">
        <w:trPr>
          <w:trHeight w:val="1572"/>
        </w:trPr>
        <w:tc>
          <w:tcPr>
            <w:tcW w:w="9242" w:type="dxa"/>
            <w:gridSpan w:val="2"/>
          </w:tcPr>
          <w:p w:rsidR="00100295" w:rsidRPr="00100295" w:rsidRDefault="00100295" w:rsidP="00100295">
            <w:pPr>
              <w:spacing w:before="120" w:line="360" w:lineRule="auto"/>
              <w:rPr>
                <w:rFonts w:ascii="Verdana" w:hAnsi="Verdana" w:cs="Arial"/>
                <w:sz w:val="21"/>
                <w:szCs w:val="21"/>
              </w:rPr>
            </w:pPr>
            <w:r w:rsidRPr="00100295">
              <w:rPr>
                <w:rFonts w:ascii="Verdana" w:hAnsi="Verdana" w:cs="Arial"/>
                <w:sz w:val="21"/>
                <w:szCs w:val="21"/>
              </w:rPr>
              <w:t>We would like to understand your proposal. Please include detail such as any potential innovation for our clients, the products and / or services you offer and how you believe such a partnership would be of benefit to both organisations.</w:t>
            </w:r>
          </w:p>
        </w:tc>
      </w:tr>
      <w:tr w:rsidR="00100295" w:rsidRPr="00100295" w:rsidTr="00B96823">
        <w:tc>
          <w:tcPr>
            <w:tcW w:w="9242" w:type="dxa"/>
            <w:gridSpan w:val="2"/>
            <w:tcBorders>
              <w:bottom w:val="dotted" w:sz="18" w:space="0" w:color="808080" w:themeColor="background1" w:themeShade="80"/>
            </w:tcBorders>
          </w:tcPr>
          <w:p w:rsidR="00AF2B92" w:rsidRPr="00B96823" w:rsidRDefault="00AF2B92" w:rsidP="00AF2B92">
            <w:pPr>
              <w:pStyle w:val="ListParagraph"/>
              <w:numPr>
                <w:ilvl w:val="0"/>
                <w:numId w:val="4"/>
              </w:numPr>
              <w:spacing w:before="120" w:line="360" w:lineRule="auto"/>
              <w:ind w:left="284"/>
              <w:rPr>
                <w:rFonts w:ascii="Verdana" w:hAnsi="Verdana" w:cs="Arial"/>
                <w:b/>
                <w:color w:val="0066A1"/>
                <w:sz w:val="21"/>
                <w:szCs w:val="21"/>
              </w:rPr>
            </w:pPr>
            <w:bookmarkStart w:id="0" w:name="_Toc458491960"/>
            <w:bookmarkStart w:id="1" w:name="_Toc99357358"/>
            <w:bookmarkStart w:id="2" w:name="_Toc347751387"/>
            <w:bookmarkStart w:id="3" w:name="_Toc348348235"/>
            <w:bookmarkStart w:id="4" w:name="_Toc348425775"/>
            <w:r w:rsidRPr="00B96823">
              <w:rPr>
                <w:rFonts w:ascii="Verdana" w:hAnsi="Verdana" w:cs="Arial"/>
                <w:b/>
                <w:color w:val="0066A1"/>
                <w:sz w:val="21"/>
                <w:szCs w:val="21"/>
              </w:rPr>
              <w:t>Products</w:t>
            </w:r>
            <w:bookmarkEnd w:id="0"/>
            <w:bookmarkEnd w:id="1"/>
            <w:r w:rsidRPr="00B96823">
              <w:rPr>
                <w:rFonts w:ascii="Verdana" w:hAnsi="Verdana" w:cs="Arial"/>
                <w:b/>
                <w:color w:val="0066A1"/>
                <w:sz w:val="21"/>
                <w:szCs w:val="21"/>
              </w:rPr>
              <w:t xml:space="preserve"> </w:t>
            </w:r>
            <w:r w:rsidRPr="00BD23F7">
              <w:rPr>
                <w:rFonts w:ascii="Verdana" w:hAnsi="Verdana" w:cs="Arial"/>
                <w:b/>
                <w:color w:val="0066A1"/>
                <w:sz w:val="21"/>
                <w:szCs w:val="21"/>
              </w:rPr>
              <w:t>and</w:t>
            </w:r>
            <w:r w:rsidRPr="00B96823">
              <w:rPr>
                <w:rFonts w:ascii="Verdana" w:hAnsi="Verdana" w:cs="Arial"/>
                <w:b/>
                <w:color w:val="0066A1"/>
                <w:sz w:val="21"/>
                <w:szCs w:val="21"/>
              </w:rPr>
              <w:t xml:space="preserve"> Services</w:t>
            </w:r>
            <w:bookmarkEnd w:id="2"/>
            <w:bookmarkEnd w:id="3"/>
            <w:bookmarkEnd w:id="4"/>
          </w:p>
          <w:p w:rsidR="00AF2B92" w:rsidRDefault="00AF2B92" w:rsidP="00AF2B92">
            <w:pPr>
              <w:spacing w:before="120" w:line="360" w:lineRule="auto"/>
              <w:rPr>
                <w:rFonts w:ascii="Verdana" w:hAnsi="Verdana" w:cs="Arial"/>
                <w:sz w:val="21"/>
                <w:szCs w:val="21"/>
              </w:rPr>
            </w:pPr>
            <w:r w:rsidRPr="00100295">
              <w:rPr>
                <w:rFonts w:ascii="Verdana" w:hAnsi="Verdana" w:cs="Arial"/>
                <w:sz w:val="21"/>
                <w:szCs w:val="21"/>
              </w:rPr>
              <w:t>In order to develop our understanding we’d like to hear more about your product range, functional areas and systems environment they operate in. Please also inform us of any services you provide to support your products, such as implementation services, training and maintenance.</w:t>
            </w:r>
          </w:p>
          <w:p w:rsidR="00AF2B92" w:rsidRPr="00100295" w:rsidRDefault="00AF2B92" w:rsidP="00AF2B92">
            <w:pPr>
              <w:spacing w:before="120" w:line="360" w:lineRule="auto"/>
              <w:rPr>
                <w:rFonts w:ascii="Verdana" w:hAnsi="Verdana" w:cs="Arial"/>
                <w:b/>
                <w:sz w:val="21"/>
                <w:szCs w:val="21"/>
              </w:rPr>
            </w:pPr>
            <w:r w:rsidRPr="00100295">
              <w:rPr>
                <w:rFonts w:ascii="Verdana" w:hAnsi="Verdana" w:cs="Arial"/>
                <w:sz w:val="21"/>
                <w:szCs w:val="21"/>
              </w:rPr>
              <w:t>Feel free to attach brochures or technical information leaflets, however if you do please reference them.</w:t>
            </w:r>
          </w:p>
        </w:tc>
      </w:tr>
      <w:tr w:rsidR="00100295" w:rsidRPr="00100295" w:rsidTr="00B96823">
        <w:tc>
          <w:tcPr>
            <w:tcW w:w="9242" w:type="dxa"/>
            <w:gridSpan w:val="2"/>
            <w:tcBorders>
              <w:top w:val="dotted" w:sz="18" w:space="0" w:color="808080" w:themeColor="background1" w:themeShade="80"/>
              <w:bottom w:val="dotted" w:sz="18" w:space="0" w:color="808080" w:themeColor="background1" w:themeShade="80"/>
            </w:tcBorders>
            <w:shd w:val="clear" w:color="auto" w:fill="E6E6E6"/>
          </w:tcPr>
          <w:p w:rsidR="00100295" w:rsidRDefault="00100295"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Pr="00100295" w:rsidRDefault="00B96823" w:rsidP="00100295">
            <w:pPr>
              <w:spacing w:before="120" w:line="360" w:lineRule="auto"/>
              <w:rPr>
                <w:rFonts w:ascii="Verdana" w:hAnsi="Verdana" w:cs="Arial"/>
                <w:sz w:val="21"/>
                <w:szCs w:val="21"/>
              </w:rPr>
            </w:pPr>
          </w:p>
        </w:tc>
      </w:tr>
    </w:tbl>
    <w:p w:rsidR="00AF2B92" w:rsidRDefault="00AF2B92">
      <w:bookmarkStart w:id="5" w:name="_Toc348425771"/>
      <w:bookmarkStart w:id="6" w:name="_Toc454706780"/>
      <w:bookmarkStart w:id="7" w:name="_Toc454706813"/>
      <w:bookmarkStart w:id="8" w:name="_Toc458491958"/>
      <w:bookmarkStart w:id="9" w:name="_Toc99357356"/>
      <w:r>
        <w:br w:type="page"/>
      </w:r>
    </w:p>
    <w:tbl>
      <w:tblPr>
        <w:tblStyle w:val="TableGrid"/>
        <w:tblW w:w="9242" w:type="dxa"/>
        <w:tblInd w:w="-176" w:type="dxa"/>
        <w:tblBorders>
          <w:top w:val="none" w:sz="0" w:space="0" w:color="auto"/>
          <w:left w:val="none" w:sz="0" w:space="0" w:color="auto"/>
          <w:bottom w:val="none" w:sz="0" w:space="0" w:color="auto"/>
          <w:right w:val="none" w:sz="0" w:space="0" w:color="auto"/>
          <w:insideH w:val="dotted" w:sz="18" w:space="0" w:color="808080" w:themeColor="background1" w:themeShade="80"/>
          <w:insideV w:val="dotted" w:sz="18" w:space="0" w:color="808080" w:themeColor="background1" w:themeShade="80"/>
        </w:tblBorders>
        <w:tblLook w:val="04A0" w:firstRow="1" w:lastRow="0" w:firstColumn="1" w:lastColumn="0" w:noHBand="0" w:noVBand="1"/>
      </w:tblPr>
      <w:tblGrid>
        <w:gridCol w:w="9242"/>
      </w:tblGrid>
      <w:tr w:rsidR="00100295" w:rsidRPr="00100295" w:rsidTr="00B96823">
        <w:tc>
          <w:tcPr>
            <w:tcW w:w="9242" w:type="dxa"/>
            <w:tcBorders>
              <w:top w:val="dotted" w:sz="18" w:space="0" w:color="808080" w:themeColor="background1" w:themeShade="80"/>
              <w:bottom w:val="dotted" w:sz="18" w:space="0" w:color="808080" w:themeColor="background1" w:themeShade="80"/>
            </w:tcBorders>
          </w:tcPr>
          <w:p w:rsidR="00100295" w:rsidRPr="00B96823" w:rsidRDefault="00100295" w:rsidP="00B96823">
            <w:pPr>
              <w:pStyle w:val="ListParagraph"/>
              <w:numPr>
                <w:ilvl w:val="0"/>
                <w:numId w:val="4"/>
              </w:numPr>
              <w:spacing w:before="120" w:line="360" w:lineRule="auto"/>
              <w:ind w:left="284" w:hanging="392"/>
              <w:rPr>
                <w:rFonts w:ascii="Verdana" w:hAnsi="Verdana" w:cs="Arial"/>
                <w:b/>
                <w:color w:val="0066A1"/>
                <w:sz w:val="21"/>
                <w:szCs w:val="21"/>
              </w:rPr>
            </w:pPr>
            <w:r w:rsidRPr="00B96823">
              <w:rPr>
                <w:rFonts w:ascii="Verdana" w:hAnsi="Verdana" w:cs="Arial"/>
                <w:b/>
                <w:color w:val="0066A1"/>
                <w:sz w:val="21"/>
                <w:szCs w:val="21"/>
              </w:rPr>
              <w:t>Target Clients and Markets</w:t>
            </w:r>
            <w:bookmarkEnd w:id="5"/>
          </w:p>
          <w:p w:rsidR="00100295" w:rsidRPr="00100295" w:rsidRDefault="00100295" w:rsidP="00100295">
            <w:pPr>
              <w:spacing w:before="120" w:line="360" w:lineRule="auto"/>
              <w:rPr>
                <w:rFonts w:ascii="Verdana" w:hAnsi="Verdana" w:cs="Arial"/>
                <w:b/>
                <w:sz w:val="21"/>
                <w:szCs w:val="21"/>
              </w:rPr>
            </w:pPr>
            <w:r w:rsidRPr="00100295">
              <w:rPr>
                <w:rFonts w:ascii="Verdana" w:hAnsi="Verdana" w:cs="Arial"/>
                <w:sz w:val="21"/>
                <w:szCs w:val="21"/>
              </w:rPr>
              <w:t>Please state your target markets including industry sector and also a typical profile of a customer who you are aiming to sell to.</w:t>
            </w: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shd w:val="clear" w:color="auto" w:fill="E6E6E6"/>
          </w:tcPr>
          <w:p w:rsidR="00100295" w:rsidRDefault="00100295"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Pr="00100295" w:rsidRDefault="00B96823" w:rsidP="00100295">
            <w:pPr>
              <w:spacing w:before="120" w:line="360" w:lineRule="auto"/>
              <w:rPr>
                <w:rFonts w:ascii="Verdana" w:hAnsi="Verdana" w:cs="Arial"/>
                <w:sz w:val="21"/>
                <w:szCs w:val="21"/>
              </w:rPr>
            </w:pP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tcPr>
          <w:p w:rsidR="00AF2B92" w:rsidRPr="00B96823" w:rsidRDefault="00AF2B92" w:rsidP="00AF2B92">
            <w:pPr>
              <w:pStyle w:val="ListParagraph"/>
              <w:numPr>
                <w:ilvl w:val="0"/>
                <w:numId w:val="4"/>
              </w:numPr>
              <w:spacing w:before="120" w:line="360" w:lineRule="auto"/>
              <w:ind w:left="284"/>
              <w:rPr>
                <w:rFonts w:ascii="Verdana" w:hAnsi="Verdana" w:cs="Arial"/>
                <w:b/>
                <w:color w:val="0066A1"/>
                <w:sz w:val="21"/>
                <w:szCs w:val="21"/>
              </w:rPr>
            </w:pPr>
            <w:bookmarkStart w:id="10" w:name="_Toc347751385"/>
            <w:bookmarkStart w:id="11" w:name="_Toc348425773"/>
            <w:bookmarkStart w:id="12" w:name="_Toc348348233"/>
            <w:r w:rsidRPr="00B96823">
              <w:rPr>
                <w:rFonts w:ascii="Verdana" w:hAnsi="Verdana" w:cs="Arial"/>
                <w:b/>
                <w:color w:val="0066A1"/>
                <w:sz w:val="21"/>
                <w:szCs w:val="21"/>
              </w:rPr>
              <w:t>Analyst Positioning and Client References</w:t>
            </w:r>
            <w:bookmarkEnd w:id="10"/>
            <w:bookmarkEnd w:id="11"/>
            <w:bookmarkEnd w:id="12"/>
          </w:p>
          <w:p w:rsidR="00AF2B92" w:rsidRPr="00100295" w:rsidRDefault="00AF2B92" w:rsidP="00AF2B92">
            <w:pPr>
              <w:spacing w:before="120" w:line="360" w:lineRule="auto"/>
              <w:rPr>
                <w:rFonts w:ascii="Verdana" w:hAnsi="Verdana" w:cs="Arial"/>
                <w:b/>
                <w:sz w:val="21"/>
                <w:szCs w:val="21"/>
              </w:rPr>
            </w:pPr>
            <w:r w:rsidRPr="00100295">
              <w:rPr>
                <w:rFonts w:ascii="Verdana" w:hAnsi="Verdana" w:cs="Arial"/>
                <w:sz w:val="21"/>
                <w:szCs w:val="21"/>
              </w:rPr>
              <w:t>In this section we’re looking for any recent analyst views of your company, market, positioning and products, along with any client references.</w:t>
            </w: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shd w:val="clear" w:color="auto" w:fill="E6E6E6"/>
          </w:tcPr>
          <w:p w:rsidR="00100295" w:rsidRDefault="00100295"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Pr="00100295" w:rsidRDefault="00B96823" w:rsidP="00100295">
            <w:pPr>
              <w:spacing w:before="120" w:line="360" w:lineRule="auto"/>
              <w:rPr>
                <w:rFonts w:ascii="Verdana" w:hAnsi="Verdana" w:cs="Arial"/>
                <w:sz w:val="21"/>
                <w:szCs w:val="21"/>
              </w:rPr>
            </w:pP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tcPr>
          <w:p w:rsidR="00AF2B92" w:rsidRPr="00B96823" w:rsidRDefault="00AF2B92" w:rsidP="00AF2B92">
            <w:pPr>
              <w:pStyle w:val="ListParagraph"/>
              <w:numPr>
                <w:ilvl w:val="0"/>
                <w:numId w:val="4"/>
              </w:numPr>
              <w:spacing w:before="120" w:line="360" w:lineRule="auto"/>
              <w:ind w:left="318" w:hanging="426"/>
              <w:rPr>
                <w:rFonts w:ascii="Verdana" w:hAnsi="Verdana" w:cs="Arial"/>
                <w:b/>
                <w:color w:val="0066A1"/>
                <w:sz w:val="21"/>
                <w:szCs w:val="21"/>
              </w:rPr>
            </w:pPr>
            <w:bookmarkStart w:id="13" w:name="_Toc458491955"/>
            <w:bookmarkStart w:id="14" w:name="_Toc99357353"/>
            <w:bookmarkStart w:id="15" w:name="_Toc347751380"/>
            <w:bookmarkStart w:id="16" w:name="_Toc348348228"/>
            <w:bookmarkStart w:id="17" w:name="_Toc348425770"/>
            <w:bookmarkEnd w:id="6"/>
            <w:bookmarkEnd w:id="7"/>
            <w:bookmarkEnd w:id="8"/>
            <w:bookmarkEnd w:id="9"/>
            <w:r w:rsidRPr="00B96823">
              <w:rPr>
                <w:rFonts w:ascii="Verdana" w:hAnsi="Verdana" w:cs="Arial"/>
                <w:b/>
                <w:color w:val="0066A1"/>
                <w:sz w:val="21"/>
                <w:szCs w:val="21"/>
              </w:rPr>
              <w:t>Type of Business</w:t>
            </w:r>
            <w:bookmarkEnd w:id="13"/>
            <w:bookmarkEnd w:id="14"/>
            <w:r w:rsidRPr="00B96823">
              <w:rPr>
                <w:rFonts w:ascii="Verdana" w:hAnsi="Verdana" w:cs="Arial"/>
                <w:b/>
                <w:color w:val="0066A1"/>
                <w:sz w:val="21"/>
                <w:szCs w:val="21"/>
              </w:rPr>
              <w:t>, Objectives and Strategy</w:t>
            </w:r>
            <w:bookmarkEnd w:id="15"/>
            <w:bookmarkEnd w:id="16"/>
            <w:bookmarkEnd w:id="17"/>
          </w:p>
          <w:p w:rsidR="00100295" w:rsidRPr="00AF2B92" w:rsidRDefault="00AF2B92" w:rsidP="00100295">
            <w:pPr>
              <w:spacing w:before="120" w:line="360" w:lineRule="auto"/>
              <w:rPr>
                <w:rFonts w:ascii="Verdana" w:hAnsi="Verdana" w:cs="Arial"/>
                <w:sz w:val="21"/>
                <w:szCs w:val="21"/>
              </w:rPr>
            </w:pPr>
            <w:r w:rsidRPr="00100295">
              <w:rPr>
                <w:rFonts w:ascii="Verdana" w:hAnsi="Verdana" w:cs="Arial"/>
                <w:sz w:val="21"/>
                <w:szCs w:val="21"/>
              </w:rPr>
              <w:t>Here we would to understand more about your core business, what your key objectives are for the mid-term and your company strategy. We’d like to understand your Unique Selling Points and how you deliver customer solutions.</w:t>
            </w: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shd w:val="clear" w:color="auto" w:fill="E6E6E6"/>
          </w:tcPr>
          <w:p w:rsidR="00100295" w:rsidRDefault="00100295"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Pr="00100295" w:rsidRDefault="00B96823" w:rsidP="00100295">
            <w:pPr>
              <w:spacing w:before="120" w:line="360" w:lineRule="auto"/>
              <w:rPr>
                <w:rFonts w:ascii="Verdana" w:hAnsi="Verdana" w:cs="Arial"/>
                <w:sz w:val="21"/>
                <w:szCs w:val="21"/>
              </w:rPr>
            </w:pPr>
          </w:p>
        </w:tc>
      </w:tr>
    </w:tbl>
    <w:p w:rsidR="003D5B36" w:rsidRDefault="003D5B36">
      <w:r>
        <w:br w:type="page"/>
      </w:r>
    </w:p>
    <w:tbl>
      <w:tblPr>
        <w:tblStyle w:val="TableGrid"/>
        <w:tblW w:w="9242" w:type="dxa"/>
        <w:tblInd w:w="-176" w:type="dxa"/>
        <w:tblBorders>
          <w:top w:val="none" w:sz="0" w:space="0" w:color="auto"/>
          <w:left w:val="none" w:sz="0" w:space="0" w:color="auto"/>
          <w:bottom w:val="none" w:sz="0" w:space="0" w:color="auto"/>
          <w:right w:val="none" w:sz="0" w:space="0" w:color="auto"/>
          <w:insideH w:val="dotted" w:sz="18" w:space="0" w:color="808080" w:themeColor="background1" w:themeShade="80"/>
          <w:insideV w:val="dotted" w:sz="18" w:space="0" w:color="808080" w:themeColor="background1" w:themeShade="80"/>
        </w:tblBorders>
        <w:tblLook w:val="04A0" w:firstRow="1" w:lastRow="0" w:firstColumn="1" w:lastColumn="0" w:noHBand="0" w:noVBand="1"/>
      </w:tblPr>
      <w:tblGrid>
        <w:gridCol w:w="9242"/>
      </w:tblGrid>
      <w:tr w:rsidR="00100295" w:rsidRPr="00100295" w:rsidTr="00B96823">
        <w:tc>
          <w:tcPr>
            <w:tcW w:w="9242" w:type="dxa"/>
            <w:tcBorders>
              <w:top w:val="dotted" w:sz="18" w:space="0" w:color="808080" w:themeColor="background1" w:themeShade="80"/>
              <w:bottom w:val="dotted" w:sz="18" w:space="0" w:color="808080" w:themeColor="background1" w:themeShade="80"/>
            </w:tcBorders>
          </w:tcPr>
          <w:p w:rsidR="00AF2B92" w:rsidRPr="00BD23F7" w:rsidRDefault="00AF2B92" w:rsidP="00AF2B92">
            <w:pPr>
              <w:pStyle w:val="ListParagraph"/>
              <w:numPr>
                <w:ilvl w:val="0"/>
                <w:numId w:val="4"/>
              </w:numPr>
              <w:spacing w:before="120" w:line="360" w:lineRule="auto"/>
              <w:ind w:left="284"/>
              <w:rPr>
                <w:rFonts w:ascii="Verdana" w:hAnsi="Verdana" w:cs="Arial"/>
                <w:b/>
                <w:color w:val="0066A1"/>
                <w:sz w:val="21"/>
                <w:szCs w:val="21"/>
              </w:rPr>
            </w:pPr>
            <w:r w:rsidRPr="00BD23F7">
              <w:rPr>
                <w:rFonts w:ascii="Verdana" w:hAnsi="Verdana" w:cs="Arial"/>
                <w:b/>
                <w:color w:val="0066A1"/>
                <w:sz w:val="21"/>
                <w:szCs w:val="21"/>
              </w:rPr>
              <w:t>Partner Strategy</w:t>
            </w:r>
          </w:p>
          <w:p w:rsidR="00100295" w:rsidRPr="00AF2B92" w:rsidRDefault="00AF2B92" w:rsidP="00AF2B92">
            <w:pPr>
              <w:spacing w:before="120" w:line="360" w:lineRule="auto"/>
              <w:rPr>
                <w:rFonts w:ascii="Verdana" w:hAnsi="Verdana" w:cs="Arial"/>
                <w:sz w:val="21"/>
                <w:szCs w:val="21"/>
              </w:rPr>
            </w:pPr>
            <w:r w:rsidRPr="00100295">
              <w:rPr>
                <w:rFonts w:ascii="Verdana" w:hAnsi="Verdana" w:cs="Arial"/>
                <w:sz w:val="21"/>
                <w:szCs w:val="21"/>
              </w:rPr>
              <w:t>We treat partners as an extension of ourselves and value them highly. Please list and describe the types of partners you have, including resellers, system integrators and business consultancies. We’d like to know the expectations you have from different partners, particularly with respect to generating sales. We’d also like your opinion on how the proposed partnership with Atos would fit into your current partnering strategy.</w:t>
            </w: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shd w:val="clear" w:color="auto" w:fill="E6E6E6"/>
          </w:tcPr>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Default="00B96823" w:rsidP="00100295">
            <w:pPr>
              <w:spacing w:before="120" w:line="360" w:lineRule="auto"/>
              <w:rPr>
                <w:rFonts w:ascii="Verdana" w:hAnsi="Verdana" w:cs="Arial"/>
                <w:sz w:val="21"/>
                <w:szCs w:val="21"/>
              </w:rPr>
            </w:pPr>
          </w:p>
          <w:p w:rsidR="00B96823" w:rsidRPr="00100295" w:rsidRDefault="00B96823" w:rsidP="00100295">
            <w:pPr>
              <w:spacing w:before="120" w:line="360" w:lineRule="auto"/>
              <w:rPr>
                <w:rFonts w:ascii="Verdana" w:hAnsi="Verdana" w:cs="Arial"/>
                <w:sz w:val="21"/>
                <w:szCs w:val="21"/>
              </w:rPr>
            </w:pP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tcPr>
          <w:p w:rsidR="00AF2B92" w:rsidRPr="00B96823" w:rsidRDefault="00AF2B92" w:rsidP="00AF2B92">
            <w:pPr>
              <w:pStyle w:val="ListParagraph"/>
              <w:numPr>
                <w:ilvl w:val="0"/>
                <w:numId w:val="4"/>
              </w:numPr>
              <w:spacing w:before="120" w:line="360" w:lineRule="auto"/>
              <w:ind w:left="284" w:hanging="426"/>
              <w:rPr>
                <w:rFonts w:ascii="Verdana" w:hAnsi="Verdana" w:cs="Arial"/>
                <w:b/>
                <w:color w:val="0066A1"/>
                <w:sz w:val="21"/>
                <w:szCs w:val="21"/>
              </w:rPr>
            </w:pPr>
            <w:bookmarkStart w:id="18" w:name="_Toc347751383"/>
            <w:bookmarkStart w:id="19" w:name="_Toc348348231"/>
            <w:bookmarkStart w:id="20" w:name="_Toc348425772"/>
            <w:r w:rsidRPr="00B96823">
              <w:rPr>
                <w:rFonts w:ascii="Verdana" w:hAnsi="Verdana" w:cs="Arial"/>
                <w:b/>
                <w:color w:val="0066A1"/>
                <w:sz w:val="21"/>
                <w:szCs w:val="21"/>
              </w:rPr>
              <w:t>Company Organisation</w:t>
            </w:r>
            <w:bookmarkEnd w:id="18"/>
            <w:bookmarkEnd w:id="19"/>
            <w:r w:rsidRPr="00B96823">
              <w:rPr>
                <w:rFonts w:ascii="Verdana" w:hAnsi="Verdana" w:cs="Arial"/>
                <w:b/>
                <w:color w:val="0066A1"/>
                <w:sz w:val="21"/>
                <w:szCs w:val="21"/>
              </w:rPr>
              <w:t xml:space="preserve"> and History</w:t>
            </w:r>
            <w:bookmarkEnd w:id="20"/>
          </w:p>
          <w:p w:rsidR="00AF2B92" w:rsidRPr="00100295" w:rsidRDefault="00AF2B92" w:rsidP="00100295">
            <w:pPr>
              <w:spacing w:before="120" w:line="360" w:lineRule="auto"/>
              <w:rPr>
                <w:rFonts w:ascii="Verdana" w:hAnsi="Verdana" w:cs="Arial"/>
                <w:sz w:val="21"/>
                <w:szCs w:val="21"/>
              </w:rPr>
            </w:pPr>
            <w:r w:rsidRPr="00100295">
              <w:rPr>
                <w:rFonts w:ascii="Verdana" w:hAnsi="Verdana" w:cs="Arial"/>
                <w:sz w:val="21"/>
                <w:szCs w:val="21"/>
              </w:rPr>
              <w:t>Tell us how your company is structured, the number of staff, and how your revenue is split, along with a brief history of your business.</w:t>
            </w:r>
          </w:p>
        </w:tc>
      </w:tr>
      <w:tr w:rsidR="00100295" w:rsidRPr="00100295" w:rsidTr="00B96823">
        <w:tc>
          <w:tcPr>
            <w:tcW w:w="9242" w:type="dxa"/>
            <w:tcBorders>
              <w:top w:val="dotted" w:sz="18" w:space="0" w:color="808080" w:themeColor="background1" w:themeShade="80"/>
              <w:bottom w:val="dotted" w:sz="18" w:space="0" w:color="808080" w:themeColor="background1" w:themeShade="80"/>
            </w:tcBorders>
            <w:shd w:val="clear" w:color="auto" w:fill="E6E6E6"/>
          </w:tcPr>
          <w:p w:rsidR="00100295" w:rsidRDefault="00100295" w:rsidP="00B96823">
            <w:pPr>
              <w:pStyle w:val="ListParagraph"/>
              <w:spacing w:before="120" w:line="360" w:lineRule="auto"/>
              <w:ind w:left="0"/>
              <w:rPr>
                <w:rFonts w:ascii="Verdana" w:hAnsi="Verdana" w:cs="Arial"/>
                <w:sz w:val="21"/>
                <w:szCs w:val="21"/>
              </w:rPr>
            </w:pPr>
          </w:p>
          <w:p w:rsidR="00B96823" w:rsidRDefault="00B96823" w:rsidP="00B96823">
            <w:pPr>
              <w:pStyle w:val="ListParagraph"/>
              <w:spacing w:before="120" w:line="360" w:lineRule="auto"/>
              <w:ind w:left="0"/>
              <w:rPr>
                <w:rFonts w:ascii="Verdana" w:hAnsi="Verdana" w:cs="Arial"/>
                <w:sz w:val="21"/>
                <w:szCs w:val="21"/>
              </w:rPr>
            </w:pPr>
          </w:p>
          <w:p w:rsidR="00B96823" w:rsidRDefault="00B96823" w:rsidP="00B96823">
            <w:pPr>
              <w:pStyle w:val="ListParagraph"/>
              <w:spacing w:before="120" w:line="360" w:lineRule="auto"/>
              <w:ind w:left="0"/>
              <w:rPr>
                <w:rFonts w:ascii="Verdana" w:hAnsi="Verdana" w:cs="Arial"/>
                <w:sz w:val="21"/>
                <w:szCs w:val="21"/>
              </w:rPr>
            </w:pPr>
          </w:p>
          <w:p w:rsidR="00B96823" w:rsidRDefault="00B96823" w:rsidP="00B96823">
            <w:pPr>
              <w:pStyle w:val="ListParagraph"/>
              <w:spacing w:before="120" w:line="360" w:lineRule="auto"/>
              <w:ind w:left="0"/>
              <w:rPr>
                <w:rFonts w:ascii="Verdana" w:hAnsi="Verdana" w:cs="Arial"/>
                <w:sz w:val="21"/>
                <w:szCs w:val="21"/>
              </w:rPr>
            </w:pPr>
          </w:p>
          <w:p w:rsidR="00B96823" w:rsidRDefault="00B96823" w:rsidP="00B96823">
            <w:pPr>
              <w:pStyle w:val="ListParagraph"/>
              <w:spacing w:before="120" w:line="360" w:lineRule="auto"/>
              <w:ind w:left="0"/>
              <w:rPr>
                <w:rFonts w:ascii="Verdana" w:hAnsi="Verdana" w:cs="Arial"/>
                <w:sz w:val="21"/>
                <w:szCs w:val="21"/>
              </w:rPr>
            </w:pPr>
          </w:p>
          <w:p w:rsidR="00B96823" w:rsidRDefault="00B96823" w:rsidP="00B96823">
            <w:pPr>
              <w:pStyle w:val="ListParagraph"/>
              <w:spacing w:before="120" w:line="360" w:lineRule="auto"/>
              <w:ind w:left="0"/>
              <w:rPr>
                <w:rFonts w:ascii="Verdana" w:hAnsi="Verdana" w:cs="Arial"/>
                <w:sz w:val="21"/>
                <w:szCs w:val="21"/>
              </w:rPr>
            </w:pPr>
          </w:p>
          <w:p w:rsidR="00B96823" w:rsidRPr="00B96823" w:rsidRDefault="00B96823" w:rsidP="00B96823">
            <w:pPr>
              <w:pStyle w:val="ListParagraph"/>
              <w:spacing w:before="120" w:line="360" w:lineRule="auto"/>
              <w:ind w:left="0"/>
              <w:rPr>
                <w:rFonts w:ascii="Verdana" w:hAnsi="Verdana" w:cs="Arial"/>
                <w:sz w:val="21"/>
                <w:szCs w:val="21"/>
              </w:rPr>
            </w:pPr>
          </w:p>
        </w:tc>
      </w:tr>
      <w:tr w:rsidR="00100295" w:rsidRPr="00100295" w:rsidTr="00B96823">
        <w:tc>
          <w:tcPr>
            <w:tcW w:w="9242" w:type="dxa"/>
            <w:tcBorders>
              <w:top w:val="dotted" w:sz="18" w:space="0" w:color="808080" w:themeColor="background1" w:themeShade="80"/>
            </w:tcBorders>
          </w:tcPr>
          <w:p w:rsidR="00100295" w:rsidRPr="00100295" w:rsidRDefault="00100295" w:rsidP="00100295">
            <w:pPr>
              <w:spacing w:before="120" w:line="360" w:lineRule="auto"/>
              <w:rPr>
                <w:rFonts w:ascii="Verdana" w:hAnsi="Verdana" w:cs="Arial"/>
                <w:sz w:val="21"/>
                <w:szCs w:val="21"/>
              </w:rPr>
            </w:pPr>
          </w:p>
        </w:tc>
      </w:tr>
    </w:tbl>
    <w:p w:rsidR="00F60996" w:rsidRDefault="00B96823" w:rsidP="00100295">
      <w:pPr>
        <w:rPr>
          <w:rFonts w:ascii="Verdana" w:hAnsi="Verdana" w:cs="Calibri"/>
          <w:b/>
          <w:color w:val="0000FF"/>
          <w:sz w:val="21"/>
          <w:szCs w:val="21"/>
          <w:u w:val="single" w:color="0000FF"/>
          <w:lang w:val="en-US"/>
        </w:rPr>
      </w:pPr>
      <w:r w:rsidRPr="00D076A0">
        <w:rPr>
          <w:rFonts w:ascii="Verdana" w:hAnsi="Verdana" w:cs="Arial"/>
          <w:b/>
          <w:sz w:val="21"/>
          <w:szCs w:val="21"/>
        </w:rPr>
        <w:t xml:space="preserve">Please email completed form to: </w:t>
      </w:r>
      <w:hyperlink r:id="rId7" w:history="1">
        <w:r w:rsidR="008C30E7" w:rsidRPr="00E83588">
          <w:rPr>
            <w:rStyle w:val="Hyperlink"/>
            <w:rFonts w:ascii="Verdana" w:hAnsi="Verdana" w:cs="Calibri"/>
            <w:b/>
            <w:sz w:val="21"/>
            <w:szCs w:val="21"/>
            <w:u w:color="0000FF"/>
            <w:lang w:val="en-US"/>
          </w:rPr>
          <w:t>SMEHarbour.it-solutions@atos.net</w:t>
        </w:r>
      </w:hyperlink>
    </w:p>
    <w:p w:rsidR="008C30E7" w:rsidRDefault="008C30E7">
      <w:pPr>
        <w:rPr>
          <w:rFonts w:ascii="Verdana" w:hAnsi="Verdana" w:cs="Calibri"/>
          <w:b/>
          <w:color w:val="0000FF"/>
          <w:sz w:val="21"/>
          <w:szCs w:val="21"/>
          <w:u w:val="single" w:color="0000FF"/>
          <w:lang w:val="en-US"/>
        </w:rPr>
      </w:pPr>
      <w:r>
        <w:rPr>
          <w:rFonts w:ascii="Verdana" w:hAnsi="Verdana" w:cs="Calibri"/>
          <w:b/>
          <w:color w:val="0000FF"/>
          <w:sz w:val="21"/>
          <w:szCs w:val="21"/>
          <w:u w:val="single" w:color="0000FF"/>
          <w:lang w:val="en-US"/>
        </w:rPr>
        <w:br w:type="page"/>
      </w:r>
    </w:p>
    <w:p w:rsidR="008C30E7" w:rsidRPr="00D076A0" w:rsidRDefault="008C30E7" w:rsidP="00100295">
      <w:pPr>
        <w:rPr>
          <w:rFonts w:ascii="Verdana" w:hAnsi="Verdana" w:cs="Arial"/>
          <w:b/>
          <w:sz w:val="21"/>
          <w:szCs w:val="21"/>
        </w:rPr>
      </w:pPr>
      <w:r>
        <w:rPr>
          <w:rFonts w:ascii="Verdana" w:hAnsi="Verdana" w:cs="Arial"/>
          <w:b/>
          <w:noProof/>
          <w:sz w:val="21"/>
          <w:szCs w:val="21"/>
          <w:lang w:val="en-US"/>
        </w:rPr>
        <w:drawing>
          <wp:anchor distT="0" distB="0" distL="114300" distR="114300" simplePos="0" relativeHeight="251659264" behindDoc="0" locked="0" layoutInCell="1" allowOverlap="1" wp14:anchorId="5AF55267" wp14:editId="2061655F">
            <wp:simplePos x="0" y="0"/>
            <wp:positionH relativeFrom="column">
              <wp:posOffset>0</wp:posOffset>
            </wp:positionH>
            <wp:positionV relativeFrom="paragraph">
              <wp:posOffset>0</wp:posOffset>
            </wp:positionV>
            <wp:extent cx="5516880" cy="8722995"/>
            <wp:effectExtent l="0" t="0" r="0" b="0"/>
            <wp:wrapThrough wrapText="bothSides">
              <wp:wrapPolygon edited="0">
                <wp:start x="0" y="0"/>
                <wp:lineTo x="0" y="21510"/>
                <wp:lineTo x="21481" y="21510"/>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harbour-diagram.jpg"/>
                    <pic:cNvPicPr/>
                  </pic:nvPicPr>
                  <pic:blipFill>
                    <a:blip r:embed="rId8">
                      <a:extLst>
                        <a:ext uri="{28A0092B-C50C-407E-A947-70E740481C1C}">
                          <a14:useLocalDpi xmlns:a14="http://schemas.microsoft.com/office/drawing/2010/main" val="0"/>
                        </a:ext>
                      </a:extLst>
                    </a:blip>
                    <a:stretch>
                      <a:fillRect/>
                    </a:stretch>
                  </pic:blipFill>
                  <pic:spPr>
                    <a:xfrm>
                      <a:off x="0" y="0"/>
                      <a:ext cx="5516880" cy="8722995"/>
                    </a:xfrm>
                    <a:prstGeom prst="rect">
                      <a:avLst/>
                    </a:prstGeom>
                  </pic:spPr>
                </pic:pic>
              </a:graphicData>
            </a:graphic>
            <wp14:sizeRelH relativeFrom="page">
              <wp14:pctWidth>0</wp14:pctWidth>
            </wp14:sizeRelH>
            <wp14:sizeRelV relativeFrom="page">
              <wp14:pctHeight>0</wp14:pctHeight>
            </wp14:sizeRelV>
          </wp:anchor>
        </w:drawing>
      </w:r>
    </w:p>
    <w:sectPr w:rsidR="008C30E7" w:rsidRPr="00D0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06FB20"/>
    <w:lvl w:ilvl="0">
      <w:start w:val="1"/>
      <w:numFmt w:val="decimal"/>
      <w:pStyle w:val="Heading1"/>
      <w:lvlText w:val="%1"/>
      <w:lvlJc w:val="right"/>
      <w:pPr>
        <w:tabs>
          <w:tab w:val="num" w:pos="44"/>
        </w:tabs>
        <w:ind w:left="-316" w:firstLine="0"/>
      </w:pPr>
      <w:rPr>
        <w:rFonts w:ascii="Arial Bold" w:hAnsi="Arial Bold" w:hint="default"/>
        <w:b/>
        <w:i w:val="0"/>
        <w:color w:val="4C0E7B"/>
        <w:sz w:val="28"/>
      </w:rPr>
    </w:lvl>
    <w:lvl w:ilvl="1">
      <w:start w:val="1"/>
      <w:numFmt w:val="decimal"/>
      <w:pStyle w:val="Heading2"/>
      <w:lvlText w:val="%1.%2"/>
      <w:lvlJc w:val="right"/>
      <w:pPr>
        <w:tabs>
          <w:tab w:val="num" w:pos="1"/>
        </w:tabs>
        <w:ind w:left="1" w:hanging="317"/>
      </w:pPr>
      <w:rPr>
        <w:rFonts w:ascii="Arial Bold" w:hAnsi="Arial Bold" w:hint="default"/>
        <w:b/>
        <w:i w:val="0"/>
        <w:color w:val="4C0E7B"/>
        <w:sz w:val="24"/>
      </w:rPr>
    </w:lvl>
    <w:lvl w:ilvl="2">
      <w:start w:val="1"/>
      <w:numFmt w:val="decimal"/>
      <w:pStyle w:val="Heading3"/>
      <w:lvlText w:val="%1.%2.%3"/>
      <w:lvlJc w:val="right"/>
      <w:pPr>
        <w:tabs>
          <w:tab w:val="num" w:pos="1"/>
        </w:tabs>
        <w:ind w:left="1" w:hanging="317"/>
      </w:pPr>
      <w:rPr>
        <w:rFonts w:hint="default"/>
      </w:rPr>
    </w:lvl>
    <w:lvl w:ilvl="3">
      <w:start w:val="1"/>
      <w:numFmt w:val="decimal"/>
      <w:pStyle w:val="Heading4"/>
      <w:lvlText w:val="%1.%2.%3.%4"/>
      <w:lvlJc w:val="right"/>
      <w:pPr>
        <w:tabs>
          <w:tab w:val="num" w:pos="1"/>
        </w:tabs>
        <w:ind w:left="1" w:hanging="317"/>
      </w:pPr>
      <w:rPr>
        <w:rFonts w:hint="default"/>
      </w:rPr>
    </w:lvl>
    <w:lvl w:ilvl="4">
      <w:start w:val="1"/>
      <w:numFmt w:val="decimal"/>
      <w:pStyle w:val="Heading5"/>
      <w:lvlText w:val="%1.%2.%3.%4.%5"/>
      <w:lvlJc w:val="right"/>
      <w:pPr>
        <w:tabs>
          <w:tab w:val="num" w:pos="-316"/>
        </w:tabs>
        <w:ind w:left="-316" w:firstLine="0"/>
      </w:pPr>
      <w:rPr>
        <w:rFonts w:hint="default"/>
      </w:rPr>
    </w:lvl>
    <w:lvl w:ilvl="5">
      <w:start w:val="1"/>
      <w:numFmt w:val="decimal"/>
      <w:pStyle w:val="Heading6"/>
      <w:lvlText w:val="%1.%2.%3.%4.%5.%6"/>
      <w:lvlJc w:val="left"/>
      <w:pPr>
        <w:tabs>
          <w:tab w:val="num" w:pos="-316"/>
        </w:tabs>
        <w:ind w:left="-316" w:firstLine="0"/>
      </w:pPr>
      <w:rPr>
        <w:rFonts w:hint="default"/>
      </w:rPr>
    </w:lvl>
    <w:lvl w:ilvl="6">
      <w:start w:val="1"/>
      <w:numFmt w:val="decimal"/>
      <w:pStyle w:val="Heading7"/>
      <w:lvlText w:val="%1.%2.%3.%4.%5.%6.%7"/>
      <w:lvlJc w:val="left"/>
      <w:pPr>
        <w:tabs>
          <w:tab w:val="num" w:pos="-316"/>
        </w:tabs>
        <w:ind w:left="-316" w:firstLine="0"/>
      </w:pPr>
      <w:rPr>
        <w:rFonts w:hint="default"/>
      </w:rPr>
    </w:lvl>
    <w:lvl w:ilvl="7">
      <w:start w:val="1"/>
      <w:numFmt w:val="decimal"/>
      <w:pStyle w:val="Heading8"/>
      <w:lvlText w:val="%1.%2.%3.%4.%5.%6.%7.%8"/>
      <w:lvlJc w:val="left"/>
      <w:pPr>
        <w:tabs>
          <w:tab w:val="num" w:pos="-316"/>
        </w:tabs>
        <w:ind w:left="-316" w:firstLine="0"/>
      </w:pPr>
      <w:rPr>
        <w:rFonts w:hint="default"/>
      </w:rPr>
    </w:lvl>
    <w:lvl w:ilvl="8">
      <w:start w:val="1"/>
      <w:numFmt w:val="upperLetter"/>
      <w:pStyle w:val="Heading9"/>
      <w:lvlText w:val="Appendix %9"/>
      <w:lvlJc w:val="right"/>
      <w:pPr>
        <w:tabs>
          <w:tab w:val="num" w:pos="42"/>
        </w:tabs>
        <w:ind w:left="-318" w:firstLine="0"/>
      </w:pPr>
      <w:rPr>
        <w:rFonts w:ascii="Arial Bold" w:hAnsi="Arial Bold" w:hint="default"/>
        <w:b/>
        <w:i w:val="0"/>
        <w:color w:val="4C0E7B"/>
        <w:sz w:val="28"/>
      </w:rPr>
    </w:lvl>
  </w:abstractNum>
  <w:abstractNum w:abstractNumId="1">
    <w:nsid w:val="08461014"/>
    <w:multiLevelType w:val="multilevel"/>
    <w:tmpl w:val="182A5578"/>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544674A"/>
    <w:multiLevelType w:val="hybridMultilevel"/>
    <w:tmpl w:val="D33E8E24"/>
    <w:lvl w:ilvl="0" w:tplc="589CDA6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1B67B7"/>
    <w:multiLevelType w:val="hybridMultilevel"/>
    <w:tmpl w:val="285C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54815"/>
    <w:multiLevelType w:val="hybridMultilevel"/>
    <w:tmpl w:val="285C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E8"/>
    <w:rsid w:val="00100295"/>
    <w:rsid w:val="003D5070"/>
    <w:rsid w:val="003D5B36"/>
    <w:rsid w:val="004A534D"/>
    <w:rsid w:val="004F14AC"/>
    <w:rsid w:val="008C30E7"/>
    <w:rsid w:val="009B245B"/>
    <w:rsid w:val="00A06CE8"/>
    <w:rsid w:val="00AF2B92"/>
    <w:rsid w:val="00B96823"/>
    <w:rsid w:val="00BD23F7"/>
    <w:rsid w:val="00C42580"/>
    <w:rsid w:val="00C51563"/>
    <w:rsid w:val="00D076A0"/>
    <w:rsid w:val="00F60996"/>
    <w:rsid w:val="00FF72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B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E8"/>
  </w:style>
  <w:style w:type="paragraph" w:styleId="Heading1">
    <w:name w:val="heading 1"/>
    <w:basedOn w:val="Normal"/>
    <w:next w:val="BodyText"/>
    <w:link w:val="Heading1Char"/>
    <w:qFormat/>
    <w:rsid w:val="00A06CE8"/>
    <w:pPr>
      <w:numPr>
        <w:numId w:val="2"/>
      </w:numPr>
      <w:tabs>
        <w:tab w:val="left" w:pos="0"/>
      </w:tabs>
      <w:spacing w:before="360" w:after="120" w:line="240" w:lineRule="auto"/>
      <w:outlineLvl w:val="0"/>
    </w:pPr>
    <w:rPr>
      <w:rFonts w:ascii="Arial Bold" w:eastAsia="Times New Roman" w:hAnsi="Arial Bold" w:cs="Times New Roman"/>
      <w:b/>
      <w:color w:val="4C0E7B"/>
      <w:sz w:val="28"/>
      <w:szCs w:val="20"/>
    </w:rPr>
  </w:style>
  <w:style w:type="paragraph" w:styleId="Heading2">
    <w:name w:val="heading 2"/>
    <w:basedOn w:val="Normal"/>
    <w:next w:val="BodyText"/>
    <w:link w:val="Heading2Char"/>
    <w:qFormat/>
    <w:rsid w:val="00A06CE8"/>
    <w:pPr>
      <w:numPr>
        <w:ilvl w:val="1"/>
        <w:numId w:val="2"/>
      </w:numPr>
      <w:spacing w:before="240" w:after="120" w:line="240" w:lineRule="auto"/>
      <w:outlineLvl w:val="1"/>
    </w:pPr>
    <w:rPr>
      <w:rFonts w:ascii="Arial Bold" w:eastAsia="Times New Roman" w:hAnsi="Arial Bold" w:cs="Arial"/>
      <w:b/>
      <w:bCs/>
      <w:noProof/>
      <w:color w:val="4C0E7B"/>
      <w:sz w:val="24"/>
      <w:szCs w:val="20"/>
    </w:rPr>
  </w:style>
  <w:style w:type="paragraph" w:styleId="Heading3">
    <w:name w:val="heading 3"/>
    <w:next w:val="Normal"/>
    <w:link w:val="Heading3Char"/>
    <w:qFormat/>
    <w:rsid w:val="00A06CE8"/>
    <w:pPr>
      <w:keepNext/>
      <w:numPr>
        <w:ilvl w:val="2"/>
        <w:numId w:val="2"/>
      </w:numPr>
      <w:spacing w:before="240" w:after="120" w:line="240" w:lineRule="auto"/>
      <w:outlineLvl w:val="2"/>
    </w:pPr>
    <w:rPr>
      <w:rFonts w:ascii="Arial Bold" w:eastAsia="Times New Roman" w:hAnsi="Arial Bold" w:cs="Times New Roman"/>
      <w:b/>
      <w:color w:val="4C0E7B"/>
      <w:szCs w:val="20"/>
    </w:rPr>
  </w:style>
  <w:style w:type="paragraph" w:styleId="Heading4">
    <w:name w:val="heading 4"/>
    <w:basedOn w:val="Normal"/>
    <w:next w:val="Normal"/>
    <w:link w:val="Heading4Char"/>
    <w:qFormat/>
    <w:rsid w:val="00A06CE8"/>
    <w:pPr>
      <w:numPr>
        <w:ilvl w:val="3"/>
        <w:numId w:val="2"/>
      </w:numPr>
      <w:spacing w:before="120" w:after="120" w:line="240" w:lineRule="auto"/>
      <w:outlineLvl w:val="3"/>
    </w:pPr>
    <w:rPr>
      <w:rFonts w:ascii="Arial Bold" w:eastAsia="Times New Roman" w:hAnsi="Arial Bold" w:cs="Times New Roman"/>
      <w:b/>
      <w:noProof/>
      <w:color w:val="4C0E7B"/>
      <w:sz w:val="20"/>
      <w:szCs w:val="20"/>
    </w:rPr>
  </w:style>
  <w:style w:type="paragraph" w:styleId="Heading5">
    <w:name w:val="heading 5"/>
    <w:aliases w:val="Block Label"/>
    <w:basedOn w:val="Normal"/>
    <w:next w:val="Normal"/>
    <w:link w:val="Heading5Char"/>
    <w:qFormat/>
    <w:rsid w:val="00A06CE8"/>
    <w:pPr>
      <w:numPr>
        <w:ilvl w:val="4"/>
        <w:numId w:val="2"/>
      </w:numPr>
      <w:spacing w:after="0" w:line="240" w:lineRule="auto"/>
      <w:outlineLvl w:val="4"/>
    </w:pPr>
    <w:rPr>
      <w:rFonts w:ascii="Arial" w:eastAsia="Times New Roman" w:hAnsi="Arial" w:cs="Times New Roman"/>
      <w:b/>
      <w:noProof/>
      <w:sz w:val="20"/>
      <w:szCs w:val="20"/>
    </w:rPr>
  </w:style>
  <w:style w:type="paragraph" w:styleId="Heading6">
    <w:name w:val="heading 6"/>
    <w:basedOn w:val="Normal"/>
    <w:next w:val="Normal"/>
    <w:link w:val="Heading6Char"/>
    <w:qFormat/>
    <w:rsid w:val="00A06CE8"/>
    <w:pPr>
      <w:numPr>
        <w:ilvl w:val="5"/>
        <w:numId w:val="2"/>
      </w:numPr>
      <w:spacing w:after="0" w:line="240" w:lineRule="auto"/>
      <w:outlineLvl w:val="5"/>
    </w:pPr>
    <w:rPr>
      <w:rFonts w:ascii="Arial" w:eastAsia="Times New Roman" w:hAnsi="Arial" w:cs="Times New Roman"/>
      <w:noProof/>
      <w:sz w:val="20"/>
      <w:szCs w:val="20"/>
      <w:u w:val="single"/>
    </w:rPr>
  </w:style>
  <w:style w:type="paragraph" w:styleId="Heading7">
    <w:name w:val="heading 7"/>
    <w:basedOn w:val="Normal"/>
    <w:next w:val="Normal"/>
    <w:link w:val="Heading7Char"/>
    <w:qFormat/>
    <w:rsid w:val="00A06CE8"/>
    <w:pPr>
      <w:numPr>
        <w:ilvl w:val="6"/>
        <w:numId w:val="2"/>
      </w:numPr>
      <w:spacing w:after="0" w:line="240" w:lineRule="auto"/>
      <w:outlineLvl w:val="6"/>
    </w:pPr>
    <w:rPr>
      <w:rFonts w:ascii="Arial" w:eastAsia="Times New Roman" w:hAnsi="Arial" w:cs="Times New Roman"/>
      <w:i/>
      <w:noProof/>
      <w:sz w:val="20"/>
      <w:szCs w:val="20"/>
    </w:rPr>
  </w:style>
  <w:style w:type="paragraph" w:styleId="Heading8">
    <w:name w:val="heading 8"/>
    <w:basedOn w:val="Normal"/>
    <w:next w:val="Normal"/>
    <w:link w:val="Heading8Char"/>
    <w:qFormat/>
    <w:rsid w:val="00A06CE8"/>
    <w:pPr>
      <w:numPr>
        <w:ilvl w:val="7"/>
        <w:numId w:val="2"/>
      </w:numPr>
      <w:spacing w:after="0" w:line="240" w:lineRule="auto"/>
      <w:outlineLvl w:val="7"/>
    </w:pPr>
    <w:rPr>
      <w:rFonts w:ascii="Arial" w:eastAsia="Times New Roman" w:hAnsi="Arial" w:cs="Times New Roman"/>
      <w:i/>
      <w:noProof/>
      <w:sz w:val="20"/>
      <w:szCs w:val="20"/>
    </w:rPr>
  </w:style>
  <w:style w:type="paragraph" w:styleId="Heading9">
    <w:name w:val="heading 9"/>
    <w:aliases w:val="App Heading"/>
    <w:basedOn w:val="Normal"/>
    <w:next w:val="BodyText"/>
    <w:link w:val="Heading9Char"/>
    <w:qFormat/>
    <w:rsid w:val="00A06CE8"/>
    <w:pPr>
      <w:numPr>
        <w:ilvl w:val="8"/>
        <w:numId w:val="2"/>
      </w:numPr>
      <w:tabs>
        <w:tab w:val="left" w:pos="0"/>
      </w:tabs>
      <w:spacing w:before="240" w:after="240" w:line="240" w:lineRule="auto"/>
      <w:outlineLvl w:val="8"/>
    </w:pPr>
    <w:rPr>
      <w:rFonts w:ascii="Arial Bold" w:eastAsia="Times New Roman" w:hAnsi="Arial Bold" w:cs="Times New Roman"/>
      <w:b/>
      <w:noProof/>
      <w:color w:val="4C0E7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E8"/>
    <w:pPr>
      <w:ind w:left="720"/>
      <w:contextualSpacing/>
    </w:pPr>
  </w:style>
  <w:style w:type="character" w:customStyle="1" w:styleId="Heading1Char">
    <w:name w:val="Heading 1 Char"/>
    <w:basedOn w:val="DefaultParagraphFont"/>
    <w:link w:val="Heading1"/>
    <w:rsid w:val="00A06CE8"/>
    <w:rPr>
      <w:rFonts w:ascii="Arial Bold" w:eastAsia="Times New Roman" w:hAnsi="Arial Bold" w:cs="Times New Roman"/>
      <w:b/>
      <w:color w:val="4C0E7B"/>
      <w:sz w:val="28"/>
      <w:szCs w:val="20"/>
    </w:rPr>
  </w:style>
  <w:style w:type="character" w:customStyle="1" w:styleId="Heading2Char">
    <w:name w:val="Heading 2 Char"/>
    <w:basedOn w:val="DefaultParagraphFont"/>
    <w:link w:val="Heading2"/>
    <w:rsid w:val="00A06CE8"/>
    <w:rPr>
      <w:rFonts w:ascii="Arial Bold" w:eastAsia="Times New Roman" w:hAnsi="Arial Bold" w:cs="Arial"/>
      <w:b/>
      <w:bCs/>
      <w:noProof/>
      <w:color w:val="4C0E7B"/>
      <w:sz w:val="24"/>
      <w:szCs w:val="20"/>
    </w:rPr>
  </w:style>
  <w:style w:type="character" w:customStyle="1" w:styleId="Heading3Char">
    <w:name w:val="Heading 3 Char"/>
    <w:basedOn w:val="DefaultParagraphFont"/>
    <w:link w:val="Heading3"/>
    <w:rsid w:val="00A06CE8"/>
    <w:rPr>
      <w:rFonts w:ascii="Arial Bold" w:eastAsia="Times New Roman" w:hAnsi="Arial Bold" w:cs="Times New Roman"/>
      <w:b/>
      <w:color w:val="4C0E7B"/>
      <w:szCs w:val="20"/>
    </w:rPr>
  </w:style>
  <w:style w:type="character" w:customStyle="1" w:styleId="Heading4Char">
    <w:name w:val="Heading 4 Char"/>
    <w:basedOn w:val="DefaultParagraphFont"/>
    <w:link w:val="Heading4"/>
    <w:rsid w:val="00A06CE8"/>
    <w:rPr>
      <w:rFonts w:ascii="Arial Bold" w:eastAsia="Times New Roman" w:hAnsi="Arial Bold" w:cs="Times New Roman"/>
      <w:b/>
      <w:noProof/>
      <w:color w:val="4C0E7B"/>
      <w:sz w:val="20"/>
      <w:szCs w:val="20"/>
    </w:rPr>
  </w:style>
  <w:style w:type="character" w:customStyle="1" w:styleId="Heading5Char">
    <w:name w:val="Heading 5 Char"/>
    <w:aliases w:val="Block Label Char"/>
    <w:basedOn w:val="DefaultParagraphFont"/>
    <w:link w:val="Heading5"/>
    <w:rsid w:val="00A06CE8"/>
    <w:rPr>
      <w:rFonts w:ascii="Arial" w:eastAsia="Times New Roman" w:hAnsi="Arial" w:cs="Times New Roman"/>
      <w:b/>
      <w:noProof/>
      <w:sz w:val="20"/>
      <w:szCs w:val="20"/>
    </w:rPr>
  </w:style>
  <w:style w:type="character" w:customStyle="1" w:styleId="Heading6Char">
    <w:name w:val="Heading 6 Char"/>
    <w:basedOn w:val="DefaultParagraphFont"/>
    <w:link w:val="Heading6"/>
    <w:rsid w:val="00A06CE8"/>
    <w:rPr>
      <w:rFonts w:ascii="Arial" w:eastAsia="Times New Roman" w:hAnsi="Arial" w:cs="Times New Roman"/>
      <w:noProof/>
      <w:sz w:val="20"/>
      <w:szCs w:val="20"/>
      <w:u w:val="single"/>
    </w:rPr>
  </w:style>
  <w:style w:type="character" w:customStyle="1" w:styleId="Heading7Char">
    <w:name w:val="Heading 7 Char"/>
    <w:basedOn w:val="DefaultParagraphFont"/>
    <w:link w:val="Heading7"/>
    <w:rsid w:val="00A06CE8"/>
    <w:rPr>
      <w:rFonts w:ascii="Arial" w:eastAsia="Times New Roman" w:hAnsi="Arial" w:cs="Times New Roman"/>
      <w:i/>
      <w:noProof/>
      <w:sz w:val="20"/>
      <w:szCs w:val="20"/>
    </w:rPr>
  </w:style>
  <w:style w:type="character" w:customStyle="1" w:styleId="Heading8Char">
    <w:name w:val="Heading 8 Char"/>
    <w:basedOn w:val="DefaultParagraphFont"/>
    <w:link w:val="Heading8"/>
    <w:rsid w:val="00A06CE8"/>
    <w:rPr>
      <w:rFonts w:ascii="Arial" w:eastAsia="Times New Roman" w:hAnsi="Arial" w:cs="Times New Roman"/>
      <w:i/>
      <w:noProof/>
      <w:sz w:val="20"/>
      <w:szCs w:val="20"/>
    </w:rPr>
  </w:style>
  <w:style w:type="character" w:customStyle="1" w:styleId="Heading9Char">
    <w:name w:val="Heading 9 Char"/>
    <w:aliases w:val="App Heading Char"/>
    <w:basedOn w:val="DefaultParagraphFont"/>
    <w:link w:val="Heading9"/>
    <w:rsid w:val="00A06CE8"/>
    <w:rPr>
      <w:rFonts w:ascii="Arial Bold" w:eastAsia="Times New Roman" w:hAnsi="Arial Bold" w:cs="Times New Roman"/>
      <w:b/>
      <w:noProof/>
      <w:color w:val="4C0E7B"/>
      <w:sz w:val="28"/>
      <w:szCs w:val="20"/>
    </w:rPr>
  </w:style>
  <w:style w:type="paragraph" w:customStyle="1" w:styleId="Text">
    <w:name w:val="Text"/>
    <w:basedOn w:val="Normal"/>
    <w:rsid w:val="00A06CE8"/>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A06CE8"/>
    <w:pPr>
      <w:spacing w:after="120"/>
    </w:pPr>
  </w:style>
  <w:style w:type="character" w:customStyle="1" w:styleId="BodyTextChar">
    <w:name w:val="Body Text Char"/>
    <w:basedOn w:val="DefaultParagraphFont"/>
    <w:link w:val="BodyText"/>
    <w:uiPriority w:val="99"/>
    <w:semiHidden/>
    <w:rsid w:val="00A06CE8"/>
  </w:style>
  <w:style w:type="paragraph" w:styleId="BalloonText">
    <w:name w:val="Balloon Text"/>
    <w:basedOn w:val="Normal"/>
    <w:link w:val="BalloonTextChar"/>
    <w:uiPriority w:val="99"/>
    <w:semiHidden/>
    <w:unhideWhenUsed/>
    <w:rsid w:val="00100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95"/>
    <w:rPr>
      <w:rFonts w:ascii="Lucida Grande" w:hAnsi="Lucida Grande" w:cs="Lucida Grande"/>
      <w:sz w:val="18"/>
      <w:szCs w:val="18"/>
    </w:rPr>
  </w:style>
  <w:style w:type="table" w:styleId="TableGrid">
    <w:name w:val="Table Grid"/>
    <w:basedOn w:val="TableNormal"/>
    <w:uiPriority w:val="59"/>
    <w:rsid w:val="00100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0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E8"/>
  </w:style>
  <w:style w:type="paragraph" w:styleId="Heading1">
    <w:name w:val="heading 1"/>
    <w:basedOn w:val="Normal"/>
    <w:next w:val="BodyText"/>
    <w:link w:val="Heading1Char"/>
    <w:qFormat/>
    <w:rsid w:val="00A06CE8"/>
    <w:pPr>
      <w:numPr>
        <w:numId w:val="2"/>
      </w:numPr>
      <w:tabs>
        <w:tab w:val="left" w:pos="0"/>
      </w:tabs>
      <w:spacing w:before="360" w:after="120" w:line="240" w:lineRule="auto"/>
      <w:outlineLvl w:val="0"/>
    </w:pPr>
    <w:rPr>
      <w:rFonts w:ascii="Arial Bold" w:eastAsia="Times New Roman" w:hAnsi="Arial Bold" w:cs="Times New Roman"/>
      <w:b/>
      <w:color w:val="4C0E7B"/>
      <w:sz w:val="28"/>
      <w:szCs w:val="20"/>
    </w:rPr>
  </w:style>
  <w:style w:type="paragraph" w:styleId="Heading2">
    <w:name w:val="heading 2"/>
    <w:basedOn w:val="Normal"/>
    <w:next w:val="BodyText"/>
    <w:link w:val="Heading2Char"/>
    <w:qFormat/>
    <w:rsid w:val="00A06CE8"/>
    <w:pPr>
      <w:numPr>
        <w:ilvl w:val="1"/>
        <w:numId w:val="2"/>
      </w:numPr>
      <w:spacing w:before="240" w:after="120" w:line="240" w:lineRule="auto"/>
      <w:outlineLvl w:val="1"/>
    </w:pPr>
    <w:rPr>
      <w:rFonts w:ascii="Arial Bold" w:eastAsia="Times New Roman" w:hAnsi="Arial Bold" w:cs="Arial"/>
      <w:b/>
      <w:bCs/>
      <w:noProof/>
      <w:color w:val="4C0E7B"/>
      <w:sz w:val="24"/>
      <w:szCs w:val="20"/>
    </w:rPr>
  </w:style>
  <w:style w:type="paragraph" w:styleId="Heading3">
    <w:name w:val="heading 3"/>
    <w:next w:val="Normal"/>
    <w:link w:val="Heading3Char"/>
    <w:qFormat/>
    <w:rsid w:val="00A06CE8"/>
    <w:pPr>
      <w:keepNext/>
      <w:numPr>
        <w:ilvl w:val="2"/>
        <w:numId w:val="2"/>
      </w:numPr>
      <w:spacing w:before="240" w:after="120" w:line="240" w:lineRule="auto"/>
      <w:outlineLvl w:val="2"/>
    </w:pPr>
    <w:rPr>
      <w:rFonts w:ascii="Arial Bold" w:eastAsia="Times New Roman" w:hAnsi="Arial Bold" w:cs="Times New Roman"/>
      <w:b/>
      <w:color w:val="4C0E7B"/>
      <w:szCs w:val="20"/>
    </w:rPr>
  </w:style>
  <w:style w:type="paragraph" w:styleId="Heading4">
    <w:name w:val="heading 4"/>
    <w:basedOn w:val="Normal"/>
    <w:next w:val="Normal"/>
    <w:link w:val="Heading4Char"/>
    <w:qFormat/>
    <w:rsid w:val="00A06CE8"/>
    <w:pPr>
      <w:numPr>
        <w:ilvl w:val="3"/>
        <w:numId w:val="2"/>
      </w:numPr>
      <w:spacing w:before="120" w:after="120" w:line="240" w:lineRule="auto"/>
      <w:outlineLvl w:val="3"/>
    </w:pPr>
    <w:rPr>
      <w:rFonts w:ascii="Arial Bold" w:eastAsia="Times New Roman" w:hAnsi="Arial Bold" w:cs="Times New Roman"/>
      <w:b/>
      <w:noProof/>
      <w:color w:val="4C0E7B"/>
      <w:sz w:val="20"/>
      <w:szCs w:val="20"/>
    </w:rPr>
  </w:style>
  <w:style w:type="paragraph" w:styleId="Heading5">
    <w:name w:val="heading 5"/>
    <w:aliases w:val="Block Label"/>
    <w:basedOn w:val="Normal"/>
    <w:next w:val="Normal"/>
    <w:link w:val="Heading5Char"/>
    <w:qFormat/>
    <w:rsid w:val="00A06CE8"/>
    <w:pPr>
      <w:numPr>
        <w:ilvl w:val="4"/>
        <w:numId w:val="2"/>
      </w:numPr>
      <w:spacing w:after="0" w:line="240" w:lineRule="auto"/>
      <w:outlineLvl w:val="4"/>
    </w:pPr>
    <w:rPr>
      <w:rFonts w:ascii="Arial" w:eastAsia="Times New Roman" w:hAnsi="Arial" w:cs="Times New Roman"/>
      <w:b/>
      <w:noProof/>
      <w:sz w:val="20"/>
      <w:szCs w:val="20"/>
    </w:rPr>
  </w:style>
  <w:style w:type="paragraph" w:styleId="Heading6">
    <w:name w:val="heading 6"/>
    <w:basedOn w:val="Normal"/>
    <w:next w:val="Normal"/>
    <w:link w:val="Heading6Char"/>
    <w:qFormat/>
    <w:rsid w:val="00A06CE8"/>
    <w:pPr>
      <w:numPr>
        <w:ilvl w:val="5"/>
        <w:numId w:val="2"/>
      </w:numPr>
      <w:spacing w:after="0" w:line="240" w:lineRule="auto"/>
      <w:outlineLvl w:val="5"/>
    </w:pPr>
    <w:rPr>
      <w:rFonts w:ascii="Arial" w:eastAsia="Times New Roman" w:hAnsi="Arial" w:cs="Times New Roman"/>
      <w:noProof/>
      <w:sz w:val="20"/>
      <w:szCs w:val="20"/>
      <w:u w:val="single"/>
    </w:rPr>
  </w:style>
  <w:style w:type="paragraph" w:styleId="Heading7">
    <w:name w:val="heading 7"/>
    <w:basedOn w:val="Normal"/>
    <w:next w:val="Normal"/>
    <w:link w:val="Heading7Char"/>
    <w:qFormat/>
    <w:rsid w:val="00A06CE8"/>
    <w:pPr>
      <w:numPr>
        <w:ilvl w:val="6"/>
        <w:numId w:val="2"/>
      </w:numPr>
      <w:spacing w:after="0" w:line="240" w:lineRule="auto"/>
      <w:outlineLvl w:val="6"/>
    </w:pPr>
    <w:rPr>
      <w:rFonts w:ascii="Arial" w:eastAsia="Times New Roman" w:hAnsi="Arial" w:cs="Times New Roman"/>
      <w:i/>
      <w:noProof/>
      <w:sz w:val="20"/>
      <w:szCs w:val="20"/>
    </w:rPr>
  </w:style>
  <w:style w:type="paragraph" w:styleId="Heading8">
    <w:name w:val="heading 8"/>
    <w:basedOn w:val="Normal"/>
    <w:next w:val="Normal"/>
    <w:link w:val="Heading8Char"/>
    <w:qFormat/>
    <w:rsid w:val="00A06CE8"/>
    <w:pPr>
      <w:numPr>
        <w:ilvl w:val="7"/>
        <w:numId w:val="2"/>
      </w:numPr>
      <w:spacing w:after="0" w:line="240" w:lineRule="auto"/>
      <w:outlineLvl w:val="7"/>
    </w:pPr>
    <w:rPr>
      <w:rFonts w:ascii="Arial" w:eastAsia="Times New Roman" w:hAnsi="Arial" w:cs="Times New Roman"/>
      <w:i/>
      <w:noProof/>
      <w:sz w:val="20"/>
      <w:szCs w:val="20"/>
    </w:rPr>
  </w:style>
  <w:style w:type="paragraph" w:styleId="Heading9">
    <w:name w:val="heading 9"/>
    <w:aliases w:val="App Heading"/>
    <w:basedOn w:val="Normal"/>
    <w:next w:val="BodyText"/>
    <w:link w:val="Heading9Char"/>
    <w:qFormat/>
    <w:rsid w:val="00A06CE8"/>
    <w:pPr>
      <w:numPr>
        <w:ilvl w:val="8"/>
        <w:numId w:val="2"/>
      </w:numPr>
      <w:tabs>
        <w:tab w:val="left" w:pos="0"/>
      </w:tabs>
      <w:spacing w:before="240" w:after="240" w:line="240" w:lineRule="auto"/>
      <w:outlineLvl w:val="8"/>
    </w:pPr>
    <w:rPr>
      <w:rFonts w:ascii="Arial Bold" w:eastAsia="Times New Roman" w:hAnsi="Arial Bold" w:cs="Times New Roman"/>
      <w:b/>
      <w:noProof/>
      <w:color w:val="4C0E7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E8"/>
    <w:pPr>
      <w:ind w:left="720"/>
      <w:contextualSpacing/>
    </w:pPr>
  </w:style>
  <w:style w:type="character" w:customStyle="1" w:styleId="Heading1Char">
    <w:name w:val="Heading 1 Char"/>
    <w:basedOn w:val="DefaultParagraphFont"/>
    <w:link w:val="Heading1"/>
    <w:rsid w:val="00A06CE8"/>
    <w:rPr>
      <w:rFonts w:ascii="Arial Bold" w:eastAsia="Times New Roman" w:hAnsi="Arial Bold" w:cs="Times New Roman"/>
      <w:b/>
      <w:color w:val="4C0E7B"/>
      <w:sz w:val="28"/>
      <w:szCs w:val="20"/>
    </w:rPr>
  </w:style>
  <w:style w:type="character" w:customStyle="1" w:styleId="Heading2Char">
    <w:name w:val="Heading 2 Char"/>
    <w:basedOn w:val="DefaultParagraphFont"/>
    <w:link w:val="Heading2"/>
    <w:rsid w:val="00A06CE8"/>
    <w:rPr>
      <w:rFonts w:ascii="Arial Bold" w:eastAsia="Times New Roman" w:hAnsi="Arial Bold" w:cs="Arial"/>
      <w:b/>
      <w:bCs/>
      <w:noProof/>
      <w:color w:val="4C0E7B"/>
      <w:sz w:val="24"/>
      <w:szCs w:val="20"/>
    </w:rPr>
  </w:style>
  <w:style w:type="character" w:customStyle="1" w:styleId="Heading3Char">
    <w:name w:val="Heading 3 Char"/>
    <w:basedOn w:val="DefaultParagraphFont"/>
    <w:link w:val="Heading3"/>
    <w:rsid w:val="00A06CE8"/>
    <w:rPr>
      <w:rFonts w:ascii="Arial Bold" w:eastAsia="Times New Roman" w:hAnsi="Arial Bold" w:cs="Times New Roman"/>
      <w:b/>
      <w:color w:val="4C0E7B"/>
      <w:szCs w:val="20"/>
    </w:rPr>
  </w:style>
  <w:style w:type="character" w:customStyle="1" w:styleId="Heading4Char">
    <w:name w:val="Heading 4 Char"/>
    <w:basedOn w:val="DefaultParagraphFont"/>
    <w:link w:val="Heading4"/>
    <w:rsid w:val="00A06CE8"/>
    <w:rPr>
      <w:rFonts w:ascii="Arial Bold" w:eastAsia="Times New Roman" w:hAnsi="Arial Bold" w:cs="Times New Roman"/>
      <w:b/>
      <w:noProof/>
      <w:color w:val="4C0E7B"/>
      <w:sz w:val="20"/>
      <w:szCs w:val="20"/>
    </w:rPr>
  </w:style>
  <w:style w:type="character" w:customStyle="1" w:styleId="Heading5Char">
    <w:name w:val="Heading 5 Char"/>
    <w:aliases w:val="Block Label Char"/>
    <w:basedOn w:val="DefaultParagraphFont"/>
    <w:link w:val="Heading5"/>
    <w:rsid w:val="00A06CE8"/>
    <w:rPr>
      <w:rFonts w:ascii="Arial" w:eastAsia="Times New Roman" w:hAnsi="Arial" w:cs="Times New Roman"/>
      <w:b/>
      <w:noProof/>
      <w:sz w:val="20"/>
      <w:szCs w:val="20"/>
    </w:rPr>
  </w:style>
  <w:style w:type="character" w:customStyle="1" w:styleId="Heading6Char">
    <w:name w:val="Heading 6 Char"/>
    <w:basedOn w:val="DefaultParagraphFont"/>
    <w:link w:val="Heading6"/>
    <w:rsid w:val="00A06CE8"/>
    <w:rPr>
      <w:rFonts w:ascii="Arial" w:eastAsia="Times New Roman" w:hAnsi="Arial" w:cs="Times New Roman"/>
      <w:noProof/>
      <w:sz w:val="20"/>
      <w:szCs w:val="20"/>
      <w:u w:val="single"/>
    </w:rPr>
  </w:style>
  <w:style w:type="character" w:customStyle="1" w:styleId="Heading7Char">
    <w:name w:val="Heading 7 Char"/>
    <w:basedOn w:val="DefaultParagraphFont"/>
    <w:link w:val="Heading7"/>
    <w:rsid w:val="00A06CE8"/>
    <w:rPr>
      <w:rFonts w:ascii="Arial" w:eastAsia="Times New Roman" w:hAnsi="Arial" w:cs="Times New Roman"/>
      <w:i/>
      <w:noProof/>
      <w:sz w:val="20"/>
      <w:szCs w:val="20"/>
    </w:rPr>
  </w:style>
  <w:style w:type="character" w:customStyle="1" w:styleId="Heading8Char">
    <w:name w:val="Heading 8 Char"/>
    <w:basedOn w:val="DefaultParagraphFont"/>
    <w:link w:val="Heading8"/>
    <w:rsid w:val="00A06CE8"/>
    <w:rPr>
      <w:rFonts w:ascii="Arial" w:eastAsia="Times New Roman" w:hAnsi="Arial" w:cs="Times New Roman"/>
      <w:i/>
      <w:noProof/>
      <w:sz w:val="20"/>
      <w:szCs w:val="20"/>
    </w:rPr>
  </w:style>
  <w:style w:type="character" w:customStyle="1" w:styleId="Heading9Char">
    <w:name w:val="Heading 9 Char"/>
    <w:aliases w:val="App Heading Char"/>
    <w:basedOn w:val="DefaultParagraphFont"/>
    <w:link w:val="Heading9"/>
    <w:rsid w:val="00A06CE8"/>
    <w:rPr>
      <w:rFonts w:ascii="Arial Bold" w:eastAsia="Times New Roman" w:hAnsi="Arial Bold" w:cs="Times New Roman"/>
      <w:b/>
      <w:noProof/>
      <w:color w:val="4C0E7B"/>
      <w:sz w:val="28"/>
      <w:szCs w:val="20"/>
    </w:rPr>
  </w:style>
  <w:style w:type="paragraph" w:customStyle="1" w:styleId="Text">
    <w:name w:val="Text"/>
    <w:basedOn w:val="Normal"/>
    <w:rsid w:val="00A06CE8"/>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A06CE8"/>
    <w:pPr>
      <w:spacing w:after="120"/>
    </w:pPr>
  </w:style>
  <w:style w:type="character" w:customStyle="1" w:styleId="BodyTextChar">
    <w:name w:val="Body Text Char"/>
    <w:basedOn w:val="DefaultParagraphFont"/>
    <w:link w:val="BodyText"/>
    <w:uiPriority w:val="99"/>
    <w:semiHidden/>
    <w:rsid w:val="00A06CE8"/>
  </w:style>
  <w:style w:type="paragraph" w:styleId="BalloonText">
    <w:name w:val="Balloon Text"/>
    <w:basedOn w:val="Normal"/>
    <w:link w:val="BalloonTextChar"/>
    <w:uiPriority w:val="99"/>
    <w:semiHidden/>
    <w:unhideWhenUsed/>
    <w:rsid w:val="001002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295"/>
    <w:rPr>
      <w:rFonts w:ascii="Lucida Grande" w:hAnsi="Lucida Grande" w:cs="Lucida Grande"/>
      <w:sz w:val="18"/>
      <w:szCs w:val="18"/>
    </w:rPr>
  </w:style>
  <w:style w:type="table" w:styleId="TableGrid">
    <w:name w:val="Table Grid"/>
    <w:basedOn w:val="TableNormal"/>
    <w:uiPriority w:val="59"/>
    <w:rsid w:val="00100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MEHarbour.it-solutions@atos.net"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Vicki</dc:creator>
  <cp:lastModifiedBy>Jennifer McGhee</cp:lastModifiedBy>
  <cp:revision>2</cp:revision>
  <dcterms:created xsi:type="dcterms:W3CDTF">2014-07-24T13:37:00Z</dcterms:created>
  <dcterms:modified xsi:type="dcterms:W3CDTF">2014-07-24T13:37:00Z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349372873</vt:i4>
  </property>
  <property fmtid="{D5CDD505-2E9C-101B-9397-08002B2CF9AE}" pid="3" name="_NewReviewCycle">
    <vt:lpwstr/>
  </property>
  <property fmtid="{D5CDD505-2E9C-101B-9397-08002B2CF9AE}" pid="4" name="_EmailSubject">
    <vt:lpwstr>More Images please</vt:lpwstr>
  </property>
  <property fmtid="{D5CDD505-2E9C-101B-9397-08002B2CF9AE}" pid="5" name="_AuthorEmail">
    <vt:lpwstr>mark.barnett-info@atos.net</vt:lpwstr>
  </property>
  <property fmtid="{D5CDD505-2E9C-101B-9397-08002B2CF9AE}" pid="6" name="_AuthorEmailDisplayName">
    <vt:lpwstr>Barnett, Mark (Info)</vt:lpwstr>
  </property>
  <property fmtid="{D5CDD505-2E9C-101B-9397-08002B2CF9AE}" pid="7" name="_PreviousAdHocReviewCycleID">
    <vt:i4>1712078731</vt:i4>
  </property>
</Properties>
</file>